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E3858" w14:textId="784CAC60" w:rsidR="002A6CFB" w:rsidRPr="00473ACB" w:rsidRDefault="0044538F" w:rsidP="00473ACB">
      <w:pPr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A6CFB">
        <w:rPr>
          <w:rFonts w:ascii="Times New Roman" w:hAnsi="Times New Roman" w:cs="Times New Roman"/>
          <w:sz w:val="24"/>
          <w:szCs w:val="24"/>
        </w:rPr>
        <w:t xml:space="preserve">Na temelju </w:t>
      </w:r>
      <w:r w:rsidRPr="00982172">
        <w:rPr>
          <w:rFonts w:ascii="Times New Roman" w:hAnsi="Times New Roman" w:cs="Times New Roman"/>
          <w:sz w:val="24"/>
          <w:szCs w:val="24"/>
        </w:rPr>
        <w:t xml:space="preserve">članka </w:t>
      </w:r>
      <w:r w:rsidR="00C145AA">
        <w:rPr>
          <w:rFonts w:ascii="Times New Roman" w:hAnsi="Times New Roman" w:cs="Times New Roman"/>
          <w:sz w:val="24"/>
          <w:szCs w:val="24"/>
        </w:rPr>
        <w:t xml:space="preserve">54. Zakona o ustanovama („Narodne novine“, broj </w:t>
      </w:r>
      <w:r w:rsidR="00C145AA" w:rsidRPr="00C145AA">
        <w:rPr>
          <w:rFonts w:ascii="Times New Roman" w:hAnsi="Times New Roman" w:cs="Times New Roman"/>
          <w:sz w:val="24"/>
          <w:szCs w:val="24"/>
        </w:rPr>
        <w:t>76/93, 29/97, 47/99, 35/08, 127/19</w:t>
      </w:r>
      <w:r w:rsidR="00C145AA">
        <w:rPr>
          <w:rFonts w:ascii="Times New Roman" w:hAnsi="Times New Roman" w:cs="Times New Roman"/>
          <w:sz w:val="24"/>
          <w:szCs w:val="24"/>
        </w:rPr>
        <w:t xml:space="preserve"> i</w:t>
      </w:r>
      <w:r w:rsidR="00C145AA" w:rsidRPr="00C145AA">
        <w:rPr>
          <w:rFonts w:ascii="Times New Roman" w:hAnsi="Times New Roman" w:cs="Times New Roman"/>
          <w:sz w:val="24"/>
          <w:szCs w:val="24"/>
        </w:rPr>
        <w:t xml:space="preserve"> 151/22</w:t>
      </w:r>
      <w:r w:rsidR="00C145AA">
        <w:rPr>
          <w:rFonts w:ascii="Times New Roman" w:hAnsi="Times New Roman" w:cs="Times New Roman"/>
          <w:sz w:val="24"/>
          <w:szCs w:val="24"/>
        </w:rPr>
        <w:t xml:space="preserve">) te članka </w:t>
      </w:r>
      <w:r w:rsidR="00982172" w:rsidRPr="00982172">
        <w:rPr>
          <w:rFonts w:ascii="Times New Roman" w:hAnsi="Times New Roman" w:cs="Times New Roman"/>
          <w:sz w:val="24"/>
          <w:szCs w:val="24"/>
        </w:rPr>
        <w:t>37</w:t>
      </w:r>
      <w:r w:rsidRPr="00982172">
        <w:rPr>
          <w:rFonts w:ascii="Times New Roman" w:hAnsi="Times New Roman" w:cs="Times New Roman"/>
          <w:sz w:val="24"/>
          <w:szCs w:val="24"/>
        </w:rPr>
        <w:t>.</w:t>
      </w:r>
      <w:r w:rsidRPr="002A6CFB">
        <w:rPr>
          <w:rFonts w:ascii="Times New Roman" w:hAnsi="Times New Roman" w:cs="Times New Roman"/>
          <w:sz w:val="24"/>
          <w:szCs w:val="24"/>
        </w:rPr>
        <w:t xml:space="preserve"> Statuta Grada Šibenika („Službeni glasnik Grada Šibenika“, broj 2/21</w:t>
      </w:r>
      <w:r w:rsidR="002A6CFB" w:rsidRPr="002A6CFB">
        <w:rPr>
          <w:rFonts w:ascii="Times New Roman" w:hAnsi="Times New Roman" w:cs="Times New Roman"/>
          <w:sz w:val="24"/>
          <w:szCs w:val="24"/>
        </w:rPr>
        <w:t>)</w:t>
      </w:r>
      <w:r w:rsidR="00C145AA">
        <w:rPr>
          <w:rFonts w:ascii="Times New Roman" w:hAnsi="Times New Roman" w:cs="Times New Roman"/>
          <w:sz w:val="24"/>
          <w:szCs w:val="24"/>
        </w:rPr>
        <w:t xml:space="preserve">, </w:t>
      </w:r>
      <w:r w:rsidR="002A6CFB">
        <w:rPr>
          <w:rFonts w:ascii="Times New Roman" w:hAnsi="Times New Roman" w:cs="Times New Roman"/>
          <w:sz w:val="24"/>
          <w:szCs w:val="24"/>
        </w:rPr>
        <w:t xml:space="preserve">a </w:t>
      </w:r>
      <w:r w:rsidRPr="002A6CFB">
        <w:rPr>
          <w:rFonts w:ascii="Times New Roman" w:hAnsi="Times New Roman" w:cs="Times New Roman"/>
          <w:sz w:val="24"/>
          <w:szCs w:val="24"/>
        </w:rPr>
        <w:t xml:space="preserve">na </w:t>
      </w:r>
      <w:r w:rsidR="002A6CFB">
        <w:rPr>
          <w:rFonts w:ascii="Times New Roman" w:hAnsi="Times New Roman" w:cs="Times New Roman"/>
          <w:sz w:val="24"/>
          <w:szCs w:val="24"/>
        </w:rPr>
        <w:t>p</w:t>
      </w:r>
      <w:r w:rsidRPr="002A6CFB">
        <w:rPr>
          <w:rFonts w:ascii="Times New Roman" w:hAnsi="Times New Roman" w:cs="Times New Roman"/>
          <w:sz w:val="24"/>
          <w:szCs w:val="24"/>
        </w:rPr>
        <w:t xml:space="preserve">rijedlog Upravnog vijeća </w:t>
      </w:r>
      <w:r w:rsidR="002A6CFB" w:rsidRPr="002A6CFB">
        <w:rPr>
          <w:rFonts w:ascii="Times New Roman" w:hAnsi="Times New Roman" w:cs="Times New Roman"/>
          <w:sz w:val="24"/>
          <w:szCs w:val="24"/>
        </w:rPr>
        <w:t>Centra za pružanje usluga u zajednici Grada Šibenika</w:t>
      </w:r>
      <w:r w:rsidRPr="002A6CFB">
        <w:rPr>
          <w:rFonts w:ascii="Times New Roman" w:hAnsi="Times New Roman" w:cs="Times New Roman"/>
          <w:sz w:val="24"/>
          <w:szCs w:val="24"/>
        </w:rPr>
        <w:t xml:space="preserve"> od </w:t>
      </w:r>
      <w:r w:rsidR="002A6CFB" w:rsidRPr="002A6CFB">
        <w:rPr>
          <w:rFonts w:ascii="Times New Roman" w:hAnsi="Times New Roman" w:cs="Times New Roman"/>
          <w:sz w:val="24"/>
          <w:szCs w:val="24"/>
        </w:rPr>
        <w:t>19</w:t>
      </w:r>
      <w:r w:rsidRPr="002A6CFB">
        <w:rPr>
          <w:rFonts w:ascii="Times New Roman" w:hAnsi="Times New Roman" w:cs="Times New Roman"/>
          <w:sz w:val="24"/>
          <w:szCs w:val="24"/>
        </w:rPr>
        <w:t>.</w:t>
      </w:r>
      <w:r w:rsidR="00473ACB">
        <w:rPr>
          <w:rFonts w:ascii="Times New Roman" w:hAnsi="Times New Roman" w:cs="Times New Roman"/>
          <w:sz w:val="24"/>
          <w:szCs w:val="24"/>
        </w:rPr>
        <w:t xml:space="preserve"> </w:t>
      </w:r>
      <w:r w:rsidR="002A6CFB" w:rsidRPr="002A6CFB">
        <w:rPr>
          <w:rFonts w:ascii="Times New Roman" w:hAnsi="Times New Roman" w:cs="Times New Roman"/>
          <w:sz w:val="24"/>
          <w:szCs w:val="24"/>
        </w:rPr>
        <w:t xml:space="preserve">prosinca </w:t>
      </w:r>
      <w:r w:rsidRPr="002A6CFB">
        <w:rPr>
          <w:rFonts w:ascii="Times New Roman" w:hAnsi="Times New Roman" w:cs="Times New Roman"/>
          <w:sz w:val="24"/>
          <w:szCs w:val="24"/>
        </w:rPr>
        <w:t xml:space="preserve">2023. godine, </w:t>
      </w:r>
      <w:r w:rsidR="00982172">
        <w:rPr>
          <w:rFonts w:ascii="Times New Roman" w:hAnsi="Times New Roman" w:cs="Times New Roman"/>
          <w:sz w:val="24"/>
          <w:szCs w:val="24"/>
        </w:rPr>
        <w:t xml:space="preserve">Gradsko vijeće Grada Šibenika na </w:t>
      </w:r>
      <w:r w:rsidR="009B78A6">
        <w:rPr>
          <w:rFonts w:ascii="Times New Roman" w:hAnsi="Times New Roman" w:cs="Times New Roman"/>
          <w:sz w:val="24"/>
          <w:szCs w:val="24"/>
        </w:rPr>
        <w:t xml:space="preserve">18. </w:t>
      </w:r>
      <w:r w:rsidR="00982172">
        <w:rPr>
          <w:rFonts w:ascii="Times New Roman" w:hAnsi="Times New Roman" w:cs="Times New Roman"/>
          <w:sz w:val="24"/>
          <w:szCs w:val="24"/>
        </w:rPr>
        <w:t xml:space="preserve">sjednici od </w:t>
      </w:r>
      <w:r w:rsidR="009B78A6">
        <w:rPr>
          <w:rFonts w:ascii="Times New Roman" w:hAnsi="Times New Roman" w:cs="Times New Roman"/>
          <w:sz w:val="24"/>
          <w:szCs w:val="24"/>
        </w:rPr>
        <w:t xml:space="preserve">13. ožujka </w:t>
      </w:r>
      <w:r w:rsidR="00982172">
        <w:rPr>
          <w:rFonts w:ascii="Times New Roman" w:hAnsi="Times New Roman" w:cs="Times New Roman"/>
          <w:sz w:val="24"/>
          <w:szCs w:val="24"/>
        </w:rPr>
        <w:t>202</w:t>
      </w:r>
      <w:r w:rsidR="00B35375">
        <w:rPr>
          <w:rFonts w:ascii="Times New Roman" w:hAnsi="Times New Roman" w:cs="Times New Roman"/>
          <w:sz w:val="24"/>
          <w:szCs w:val="24"/>
        </w:rPr>
        <w:t>4</w:t>
      </w:r>
      <w:r w:rsidR="00982172">
        <w:rPr>
          <w:rFonts w:ascii="Times New Roman" w:hAnsi="Times New Roman" w:cs="Times New Roman"/>
          <w:sz w:val="24"/>
          <w:szCs w:val="24"/>
        </w:rPr>
        <w:t>. godine, donijelo je</w:t>
      </w:r>
      <w:r w:rsidR="00473AC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EDDAFC3" w14:textId="2729629A" w:rsidR="002A6CFB" w:rsidRPr="0044538F" w:rsidRDefault="0044538F" w:rsidP="0098217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538F">
        <w:rPr>
          <w:rFonts w:ascii="Times New Roman" w:hAnsi="Times New Roman" w:cs="Times New Roman"/>
          <w:b/>
          <w:bCs/>
          <w:sz w:val="24"/>
          <w:szCs w:val="24"/>
        </w:rPr>
        <w:t>Z</w:t>
      </w:r>
      <w:r>
        <w:rPr>
          <w:rFonts w:ascii="Times New Roman" w:hAnsi="Times New Roman" w:cs="Times New Roman"/>
          <w:b/>
          <w:bCs/>
          <w:sz w:val="24"/>
          <w:szCs w:val="24"/>
        </w:rPr>
        <w:t>AKLJUČAK</w:t>
      </w:r>
    </w:p>
    <w:p w14:paraId="21B708A2" w14:textId="77777777" w:rsidR="0044538F" w:rsidRDefault="0044538F" w:rsidP="002A6CF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4BC7">
        <w:rPr>
          <w:rFonts w:ascii="Times New Roman" w:hAnsi="Times New Roman" w:cs="Times New Roman"/>
          <w:b/>
          <w:bCs/>
          <w:sz w:val="24"/>
          <w:szCs w:val="24"/>
        </w:rPr>
        <w:t xml:space="preserve">o davanju prethodne suglasnosti na </w:t>
      </w:r>
    </w:p>
    <w:p w14:paraId="7DE6791C" w14:textId="77777777" w:rsidR="0044538F" w:rsidRDefault="0044538F" w:rsidP="004453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4BC7">
        <w:rPr>
          <w:rFonts w:ascii="Times New Roman" w:hAnsi="Times New Roman" w:cs="Times New Roman"/>
          <w:b/>
          <w:bCs/>
          <w:sz w:val="24"/>
          <w:szCs w:val="24"/>
        </w:rPr>
        <w:t xml:space="preserve">Prijedlog </w:t>
      </w:r>
      <w:r>
        <w:rPr>
          <w:rFonts w:ascii="Times New Roman" w:hAnsi="Times New Roman" w:cs="Times New Roman"/>
          <w:b/>
          <w:bCs/>
          <w:sz w:val="24"/>
          <w:szCs w:val="24"/>
        </w:rPr>
        <w:t>Odluke</w:t>
      </w:r>
      <w:r w:rsidRPr="00834BC7">
        <w:rPr>
          <w:rFonts w:ascii="Times New Roman" w:hAnsi="Times New Roman" w:cs="Times New Roman"/>
          <w:b/>
          <w:bCs/>
          <w:sz w:val="24"/>
          <w:szCs w:val="24"/>
        </w:rPr>
        <w:t xml:space="preserve"> o izmjenama i </w:t>
      </w:r>
      <w:r w:rsidRPr="0044538F">
        <w:rPr>
          <w:rFonts w:ascii="Times New Roman" w:hAnsi="Times New Roman" w:cs="Times New Roman"/>
          <w:b/>
          <w:bCs/>
          <w:sz w:val="24"/>
          <w:szCs w:val="24"/>
        </w:rPr>
        <w:t>dopunama</w:t>
      </w:r>
      <w:r w:rsidRPr="00834B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Statuta</w:t>
      </w:r>
      <w:r w:rsidRPr="00834B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FF822DF" w14:textId="622343A2" w:rsidR="0044538F" w:rsidRDefault="0044538F" w:rsidP="004453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Centra za pružanje usluga u zajednici Grada Šibenika</w:t>
      </w:r>
    </w:p>
    <w:p w14:paraId="2D5EA0BA" w14:textId="77777777" w:rsidR="0044538F" w:rsidRDefault="0044538F" w:rsidP="0044538F">
      <w:pPr>
        <w:rPr>
          <w:color w:val="FF0000"/>
        </w:rPr>
      </w:pPr>
    </w:p>
    <w:p w14:paraId="70F0323F" w14:textId="548F0904" w:rsidR="00473ACB" w:rsidRPr="00473ACB" w:rsidRDefault="0044538F" w:rsidP="00473ACB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4BC7">
        <w:rPr>
          <w:rFonts w:ascii="Times New Roman" w:hAnsi="Times New Roman" w:cs="Times New Roman"/>
          <w:sz w:val="24"/>
          <w:szCs w:val="24"/>
        </w:rPr>
        <w:t xml:space="preserve">Daje se prethodna suglasnost </w:t>
      </w:r>
      <w:r w:rsidR="00473ACB">
        <w:rPr>
          <w:rFonts w:ascii="Times New Roman" w:hAnsi="Times New Roman" w:cs="Times New Roman"/>
          <w:sz w:val="24"/>
          <w:szCs w:val="24"/>
        </w:rPr>
        <w:t>na Prijedlog Odluke o izmjenama i dopunama Statuta</w:t>
      </w:r>
      <w:r w:rsidRPr="00834B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Centra za pružanje usluga u zajednici Grada Šibenika</w:t>
      </w:r>
      <w:r w:rsidRPr="00834BC7">
        <w:rPr>
          <w:rFonts w:ascii="Times New Roman" w:hAnsi="Times New Roman" w:cs="Times New Roman"/>
          <w:sz w:val="24"/>
          <w:szCs w:val="24"/>
        </w:rPr>
        <w:t xml:space="preserve"> </w:t>
      </w:r>
      <w:r w:rsidR="00473ACB">
        <w:rPr>
          <w:rFonts w:ascii="Times New Roman" w:hAnsi="Times New Roman" w:cs="Times New Roman"/>
          <w:sz w:val="24"/>
          <w:szCs w:val="24"/>
        </w:rPr>
        <w:t>koji je utvrdilo Upravno vijeće Centra na svojoj 5. sjednici održanoj dana 19. prosinca 2023. godine.</w:t>
      </w:r>
    </w:p>
    <w:p w14:paraId="5BEC8F4E" w14:textId="77777777" w:rsidR="0044538F" w:rsidRPr="00834BC7" w:rsidRDefault="0044538F" w:rsidP="0044538F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1D427AEE" w14:textId="6293D2D6" w:rsidR="0044538F" w:rsidRPr="00834BC7" w:rsidRDefault="0044538F" w:rsidP="0044538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4BC7">
        <w:rPr>
          <w:rFonts w:ascii="Times New Roman" w:hAnsi="Times New Roman" w:cs="Times New Roman"/>
          <w:sz w:val="24"/>
          <w:szCs w:val="24"/>
        </w:rPr>
        <w:t xml:space="preserve">Ovaj Zaključak stupa na snagu </w:t>
      </w:r>
      <w:r w:rsidR="00755F2B">
        <w:rPr>
          <w:rFonts w:ascii="Times New Roman" w:hAnsi="Times New Roman" w:cs="Times New Roman"/>
          <w:sz w:val="24"/>
          <w:szCs w:val="24"/>
        </w:rPr>
        <w:t xml:space="preserve">osmog dana od dana objave </w:t>
      </w:r>
      <w:r w:rsidRPr="00834BC7">
        <w:rPr>
          <w:rFonts w:ascii="Times New Roman" w:hAnsi="Times New Roman" w:cs="Times New Roman"/>
          <w:sz w:val="24"/>
          <w:szCs w:val="24"/>
        </w:rPr>
        <w:t>u „Službenom glasniku Grada Šibenika“.</w:t>
      </w:r>
    </w:p>
    <w:p w14:paraId="7E983C60" w14:textId="77777777" w:rsidR="003C7AB4" w:rsidRPr="003C7AB4" w:rsidRDefault="003C7AB4" w:rsidP="003C7AB4">
      <w:pPr>
        <w:rPr>
          <w:rFonts w:ascii="Times New Roman" w:hAnsi="Times New Roman" w:cs="Times New Roman"/>
          <w:sz w:val="24"/>
          <w:szCs w:val="24"/>
        </w:rPr>
      </w:pPr>
    </w:p>
    <w:p w14:paraId="31513320" w14:textId="77777777" w:rsidR="003C7AB4" w:rsidRPr="003C7AB4" w:rsidRDefault="003C7AB4" w:rsidP="003C7A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7AB4">
        <w:rPr>
          <w:rFonts w:ascii="Times New Roman" w:hAnsi="Times New Roman" w:cs="Times New Roman"/>
          <w:sz w:val="24"/>
          <w:szCs w:val="24"/>
        </w:rPr>
        <w:t>KLASA:011-05/23-01/11</w:t>
      </w:r>
    </w:p>
    <w:p w14:paraId="13231D08" w14:textId="77777777" w:rsidR="003C7AB4" w:rsidRPr="003C7AB4" w:rsidRDefault="003C7AB4" w:rsidP="003C7A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7AB4">
        <w:rPr>
          <w:rFonts w:ascii="Times New Roman" w:hAnsi="Times New Roman" w:cs="Times New Roman"/>
          <w:sz w:val="24"/>
          <w:szCs w:val="24"/>
        </w:rPr>
        <w:t>URBROJ:2182-1-02-24-7</w:t>
      </w:r>
    </w:p>
    <w:p w14:paraId="3EC5A57D" w14:textId="451D7D8B" w:rsidR="0044538F" w:rsidRPr="00834BC7" w:rsidRDefault="003C7AB4" w:rsidP="003C7A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7AB4">
        <w:rPr>
          <w:rFonts w:ascii="Times New Roman" w:hAnsi="Times New Roman" w:cs="Times New Roman"/>
          <w:sz w:val="24"/>
          <w:szCs w:val="24"/>
        </w:rPr>
        <w:t>Šibenik, 13. ožujka 2024.</w:t>
      </w:r>
    </w:p>
    <w:p w14:paraId="66BFC479" w14:textId="77777777" w:rsidR="003C7AB4" w:rsidRDefault="003C7AB4" w:rsidP="0098217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6A6F65" w14:textId="0755197F" w:rsidR="0044538F" w:rsidRPr="00834BC7" w:rsidRDefault="0044538F" w:rsidP="0098217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4BC7">
        <w:rPr>
          <w:rFonts w:ascii="Times New Roman" w:hAnsi="Times New Roman" w:cs="Times New Roman"/>
          <w:b/>
          <w:bCs/>
          <w:sz w:val="24"/>
          <w:szCs w:val="24"/>
        </w:rPr>
        <w:t>GRAD</w:t>
      </w:r>
      <w:r w:rsidR="00982172">
        <w:rPr>
          <w:rFonts w:ascii="Times New Roman" w:hAnsi="Times New Roman" w:cs="Times New Roman"/>
          <w:b/>
          <w:bCs/>
          <w:sz w:val="24"/>
          <w:szCs w:val="24"/>
        </w:rPr>
        <w:t>SKO VIJEĆE GRADA ŠIBENIKA</w:t>
      </w:r>
    </w:p>
    <w:p w14:paraId="01D86CAB" w14:textId="77777777" w:rsidR="00982172" w:rsidRPr="00982172" w:rsidRDefault="0044538F" w:rsidP="00982172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8217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</w:t>
      </w:r>
    </w:p>
    <w:p w14:paraId="4D710C79" w14:textId="20276861" w:rsidR="0044538F" w:rsidRPr="00982172" w:rsidRDefault="00982172" w:rsidP="0098217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</w:t>
      </w:r>
      <w:r w:rsidRPr="00982172">
        <w:rPr>
          <w:rFonts w:ascii="Times New Roman" w:hAnsi="Times New Roman" w:cs="Times New Roman"/>
          <w:b/>
          <w:bCs/>
          <w:sz w:val="24"/>
          <w:szCs w:val="24"/>
        </w:rPr>
        <w:t>PREDSJEDNIK</w:t>
      </w:r>
    </w:p>
    <w:p w14:paraId="3216547C" w14:textId="31230B83" w:rsidR="00982172" w:rsidRPr="00982172" w:rsidRDefault="00982172" w:rsidP="00982172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8217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dr.sc. Dragan </w:t>
      </w:r>
      <w:proofErr w:type="spellStart"/>
      <w:r w:rsidRPr="00982172">
        <w:rPr>
          <w:rFonts w:ascii="Times New Roman" w:hAnsi="Times New Roman" w:cs="Times New Roman"/>
          <w:b/>
          <w:bCs/>
          <w:sz w:val="24"/>
          <w:szCs w:val="24"/>
        </w:rPr>
        <w:t>Zlatović</w:t>
      </w:r>
      <w:r w:rsidR="003C7AB4">
        <w:rPr>
          <w:rFonts w:ascii="Times New Roman" w:hAnsi="Times New Roman" w:cs="Times New Roman"/>
          <w:b/>
          <w:bCs/>
          <w:sz w:val="24"/>
          <w:szCs w:val="24"/>
        </w:rPr>
        <w:t>,v.r</w:t>
      </w:r>
      <w:proofErr w:type="spellEnd"/>
      <w:r w:rsidR="003C7AB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F6DEB1C" w14:textId="77777777" w:rsidR="0044538F" w:rsidRDefault="0044538F" w:rsidP="004453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E16A57" w14:textId="77777777" w:rsidR="0044538F" w:rsidRDefault="0044538F" w:rsidP="004453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B944ED" w14:textId="77777777" w:rsidR="0044538F" w:rsidRDefault="0044538F" w:rsidP="004453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961037" w14:textId="77777777" w:rsidR="0044538F" w:rsidRDefault="0044538F" w:rsidP="004453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F8D8D6" w14:textId="77777777" w:rsidR="0044538F" w:rsidRDefault="0044538F" w:rsidP="004453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E71FA6" w14:textId="77777777" w:rsidR="002A6CFB" w:rsidRDefault="002A6CFB" w:rsidP="004453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344040" w14:textId="77777777" w:rsidR="00B263A1" w:rsidRDefault="00B263A1"/>
    <w:sectPr w:rsidR="00B26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552DC"/>
    <w:multiLevelType w:val="hybridMultilevel"/>
    <w:tmpl w:val="5F84E6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02F0A"/>
    <w:multiLevelType w:val="hybridMultilevel"/>
    <w:tmpl w:val="58A06B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476460">
    <w:abstractNumId w:val="0"/>
  </w:num>
  <w:num w:numId="2" w16cid:durableId="1350453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38F"/>
    <w:rsid w:val="002A6CFB"/>
    <w:rsid w:val="003C7AB4"/>
    <w:rsid w:val="0044538F"/>
    <w:rsid w:val="00473ACB"/>
    <w:rsid w:val="00755F2B"/>
    <w:rsid w:val="00982172"/>
    <w:rsid w:val="009B78A6"/>
    <w:rsid w:val="00A30C53"/>
    <w:rsid w:val="00B263A1"/>
    <w:rsid w:val="00B35375"/>
    <w:rsid w:val="00C145AA"/>
    <w:rsid w:val="00E3315D"/>
    <w:rsid w:val="00FA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96C29"/>
  <w15:chartTrackingRefBased/>
  <w15:docId w15:val="{33A85C73-7BC8-4BC4-A3FA-2F7C9FCF8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38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53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Jurić Paić</dc:creator>
  <cp:keywords/>
  <dc:description/>
  <cp:lastModifiedBy>Mira Vudrag Kulić</cp:lastModifiedBy>
  <cp:revision>9</cp:revision>
  <cp:lastPrinted>2023-12-22T07:44:00Z</cp:lastPrinted>
  <dcterms:created xsi:type="dcterms:W3CDTF">2023-12-21T11:23:00Z</dcterms:created>
  <dcterms:modified xsi:type="dcterms:W3CDTF">2024-03-14T14:07:00Z</dcterms:modified>
</cp:coreProperties>
</file>